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识字2传统节日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1.会认“传、统”等15个生字，会写“贴、街”等9个生字。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2.正确、流利地朗读课文，背诵课文，了解我国传统节日的时间顺序。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3.联系生活，选一两个节日，结合生活实际谈谈自己过节日时的趣事。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1.识记生字词，背诵课文。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2.了解我国的传统节日，能按时间顺序排列。联系生活，选一两个节日，说说自己是怎么过节的。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一、图片导入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1.出示：春节、端午、中秋三个节日的情景图片。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2.同学们，你们从图片中看到了什么？知道图中分别是什么节日吗？（学生自由讨论）这些节日都是中国的传统节日，中国的传统节日还有哪些？哪位同学来说一说？（出示课题，齐读课题）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3.学习“传统”二字的读音。（</w:t>
      </w:r>
      <w:r>
        <w:rPr>
          <w:rFonts w:hint="eastAsia" w:ascii="楷体" w:hAnsi="楷体" w:eastAsia="楷体" w:cs="楷体"/>
          <w:sz w:val="24"/>
          <w:szCs w:val="24"/>
        </w:rPr>
        <w:t>传：三拼音节，翘舌音；统：后鼻音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二、读儿歌，随文识字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1.请学生借助拼音，自由读儿歌。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注意：引导学生体会节日传递的欢快情感，读清明节时，应声音低沉，读出缅怀之情。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2.自读检查。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指名轮流读，一人一句。教师相机正音。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三、认识中国的传统节日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1.指名读儿歌，其他学生画出文中出现的传统节日的名称。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2.文中一共介绍了几个传统节日？分别是什么？（</w:t>
      </w:r>
      <w:r>
        <w:rPr>
          <w:rFonts w:hint="eastAsia" w:ascii="楷体" w:hAnsi="楷体" w:eastAsia="楷体" w:cs="楷体"/>
          <w:sz w:val="24"/>
          <w:szCs w:val="24"/>
        </w:rPr>
        <w:t>七个：春节、元宵节、清明节、端午节、七夕节、中秋节、重阳节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3.这几个传统节日中你最喜欢哪一个节日？为什么呢？（学生自由回答）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4.你知道这些传统节日的具体时间吗？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重点提示：这些节日里面除了清明节，其他节日的时间都是农历日期，大家记住了吗？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四、学习我国传统节日中的风俗习惯及传统文化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1.出示：</w:t>
      </w:r>
      <w:r>
        <w:rPr>
          <w:rFonts w:hint="eastAsia" w:ascii="楷体" w:hAnsi="楷体" w:eastAsia="楷体" w:cs="楷体"/>
          <w:sz w:val="24"/>
          <w:szCs w:val="24"/>
        </w:rPr>
        <w:t>春节到，人欢笑，贴窗花，放鞭炮。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（1）画出句子中春节的活动。（</w:t>
      </w:r>
      <w:r>
        <w:rPr>
          <w:rFonts w:hint="eastAsia" w:ascii="楷体" w:hAnsi="楷体" w:eastAsia="楷体" w:cs="楷体"/>
          <w:sz w:val="24"/>
          <w:szCs w:val="24"/>
        </w:rPr>
        <w:t>贴窗花、放鞭炮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（2）春节里还会有哪些活动？（</w:t>
      </w:r>
      <w:r>
        <w:rPr>
          <w:rFonts w:hint="eastAsia" w:ascii="楷体" w:hAnsi="楷体" w:eastAsia="楷体" w:cs="楷体"/>
          <w:sz w:val="24"/>
          <w:szCs w:val="24"/>
        </w:rPr>
        <w:t>守岁、贴春联、拜年……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2.出示：</w:t>
      </w:r>
      <w:r>
        <w:rPr>
          <w:rFonts w:hint="eastAsia" w:ascii="楷体" w:hAnsi="楷体" w:eastAsia="楷体" w:cs="楷体"/>
          <w:sz w:val="24"/>
          <w:szCs w:val="24"/>
        </w:rPr>
        <w:t>元宵节，看花灯，大街小巷人如潮。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（1）元宵节的风俗有：吃汤圆，看花灯，猜灯谜。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（2）“人如潮”是什么意思？（展示图片，结合图片理解词语意思）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3.出示：</w:t>
      </w:r>
      <w:r>
        <w:rPr>
          <w:rFonts w:hint="eastAsia" w:ascii="楷体" w:hAnsi="楷体" w:eastAsia="楷体" w:cs="楷体"/>
          <w:sz w:val="24"/>
          <w:szCs w:val="24"/>
        </w:rPr>
        <w:t>清明节，雨纷纷，先人墓前去祭扫。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（1）讲述清明节的习俗及“先人墓前去祭扫”所表示的含义。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（2）补充诗人杜牧的《清明》一诗来理解这一句内容。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4.出示：</w:t>
      </w:r>
      <w:r>
        <w:rPr>
          <w:rFonts w:hint="eastAsia" w:ascii="楷体" w:hAnsi="楷体" w:eastAsia="楷体" w:cs="楷体"/>
          <w:sz w:val="24"/>
          <w:szCs w:val="24"/>
        </w:rPr>
        <w:t>过端午，赛龙舟，粽香艾香满堂飘。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（1）请同学讲述端午节的来历。（</w:t>
      </w:r>
      <w:r>
        <w:rPr>
          <w:rFonts w:hint="eastAsia" w:ascii="楷体" w:hAnsi="楷体" w:eastAsia="楷体" w:cs="楷体"/>
          <w:sz w:val="24"/>
          <w:szCs w:val="24"/>
        </w:rPr>
        <w:t>据说端午节是为了纪念屈原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（2）“粽香艾香满堂飘”，从这句话中你知道了什么？（</w:t>
      </w:r>
      <w:r>
        <w:rPr>
          <w:rFonts w:hint="eastAsia" w:ascii="楷体" w:hAnsi="楷体" w:eastAsia="楷体" w:cs="楷体"/>
          <w:sz w:val="24"/>
          <w:szCs w:val="24"/>
        </w:rPr>
        <w:t>端午要吃粽子，插艾草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（3）总结：端午的习俗有赛龙舟，插艾草，吃咸鸭蛋、粽子，喝雄黄酒……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5.出示：</w:t>
      </w:r>
      <w:r>
        <w:rPr>
          <w:rFonts w:hint="eastAsia" w:ascii="楷体" w:hAnsi="楷体" w:eastAsia="楷体" w:cs="楷体"/>
          <w:sz w:val="24"/>
          <w:szCs w:val="24"/>
        </w:rPr>
        <w:t>七月七，来乞巧，牛郎织女会鹊桥。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（1）播放牛郎织女的动画片，讲述七夕的来历以及七夕节为什么又叫乞巧节。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（2）理解“会鹊桥”的意思。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（3）拓展：牛郎星和织女星的知识。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6.出示：</w:t>
      </w:r>
      <w:r>
        <w:rPr>
          <w:rFonts w:hint="eastAsia" w:ascii="楷体" w:hAnsi="楷体" w:eastAsia="楷体" w:cs="楷体"/>
          <w:sz w:val="24"/>
          <w:szCs w:val="24"/>
        </w:rPr>
        <w:t>过中秋，吃月饼，十五圆月当空照。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（1）中秋节的习俗：吃月饼、赏月。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（2）为什么中秋节的时候我们要回爷爷奶奶、外公外婆家？（</w:t>
      </w:r>
      <w:r>
        <w:rPr>
          <w:rFonts w:hint="eastAsia" w:ascii="楷体" w:hAnsi="楷体" w:eastAsia="楷体" w:cs="楷体"/>
          <w:sz w:val="24"/>
          <w:szCs w:val="24"/>
        </w:rPr>
        <w:t>合家团圆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（3）拓展：中秋节那天月亮为什么是圆的？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7.出示：</w:t>
      </w:r>
      <w:r>
        <w:rPr>
          <w:rFonts w:hint="eastAsia" w:ascii="楷体" w:hAnsi="楷体" w:eastAsia="楷体" w:cs="楷体"/>
          <w:sz w:val="24"/>
          <w:szCs w:val="24"/>
        </w:rPr>
        <w:t>重阳节，要敬老，踏秋赏菊去登高。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（1）为什么叫作“重阳节”？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（2）重阳节有哪些习俗？（</w:t>
      </w:r>
      <w:r>
        <w:rPr>
          <w:rFonts w:hint="eastAsia" w:ascii="楷体" w:hAnsi="楷体" w:eastAsia="楷体" w:cs="楷体"/>
          <w:sz w:val="24"/>
          <w:szCs w:val="24"/>
        </w:rPr>
        <w:t>踏秋、赏菊、登高</w:t>
      </w:r>
      <w:r>
        <w:rPr>
          <w:rFonts w:hint="eastAsia" w:ascii="宋体" w:hAnsi="宋体" w:eastAsia="宋体" w:cs="宋体"/>
          <w:sz w:val="24"/>
          <w:szCs w:val="24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（3）“要敬老”这句话怎么理解？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8.出示：</w:t>
      </w:r>
      <w:r>
        <w:rPr>
          <w:rFonts w:hint="eastAsia" w:ascii="楷体" w:hAnsi="楷体" w:eastAsia="楷体" w:cs="楷体"/>
          <w:sz w:val="24"/>
          <w:szCs w:val="24"/>
        </w:rPr>
        <w:t>转眼又是新春到，全家团圆真热闹。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春节是全家团圆的节日。今天学习的这么多传统节日中还有哪一个节日也是全家团圆的节日？（</w:t>
      </w:r>
      <w:r>
        <w:rPr>
          <w:rFonts w:hint="eastAsia" w:ascii="楷体" w:hAnsi="楷体" w:eastAsia="楷体" w:cs="楷体"/>
          <w:sz w:val="24"/>
          <w:szCs w:val="24"/>
        </w:rPr>
        <w:t>中秋节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1.今天我们学习了这么多的传统节日，接下来就来开展节日故事分享会，哪位同学能给我们讲讲你是怎样过节的？（任选一两个节日来讲）课后大家可以把自己过节的故事写下来。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2.中国有56个民族，每个民族都有自己的传统节日，课后同学们去搜集资料，看看每个民族自己的传统节日都有哪些特色吧。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1.看图识字学词，认读词语，理解字义。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贴窗花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敬老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大街小巷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龙舟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团圆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艾草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转眼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热闹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2.教师引导学生观察生字结构，发现书写规律。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3.教师重点指导难写字。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街：“行”字中间加两个“土”，注意不要写成四横一竖，下面的“土”最后一笔改为提。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舟：最后三笔的顺序是点、横、点。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转：“车”字做部首时，最后两笔的顺序是竖、提；“专”字的笔顺是横、横、竖折撇、点。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4.学生描红，教师巡视指导。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本课教学的成功之处体现在以下三点：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1.开篇就将学生带入到传统节日的氛围中，激发了学生的学习兴趣。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2.在逐句的读文过程中，学生认识了大量生字词，并且了解了传统节日的来龙去脉及相关习俗。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3.节日故事分享会的开展将课堂引入高潮，学生的表现欲都很强，讲故事为后面的写话打下基础。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DB04FF"/>
    <w:rsid w:val="100F5F7F"/>
    <w:rsid w:val="2BDB04FF"/>
    <w:rsid w:val="471C0DA0"/>
    <w:rsid w:val="53A9425D"/>
    <w:rsid w:val="586075BD"/>
    <w:rsid w:val="64B03A85"/>
    <w:rsid w:val="7334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2020-11-09T03:08:00Z</dcterms:created>
  <dc:creator>Administrator</dc:creator>
  <cp:lastModifiedBy>Administrator</cp:lastModifiedBy>
  <dcterms:modified xsi:type="dcterms:W3CDTF">2020-11-12T03:08:59Z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